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1843"/>
        <w:gridCol w:w="567"/>
        <w:gridCol w:w="1418"/>
        <w:gridCol w:w="992"/>
        <w:gridCol w:w="4529"/>
      </w:tblGrid>
      <w:tr w:rsidR="00BB4852" w14:paraId="268B24B7" w14:textId="77777777" w:rsidTr="00BB4852">
        <w:tc>
          <w:tcPr>
            <w:tcW w:w="562" w:type="dxa"/>
          </w:tcPr>
          <w:p w14:paraId="2D376280" w14:textId="6C786E1B" w:rsidR="00BB4852" w:rsidRPr="00BB4852" w:rsidRDefault="00BB4852" w:rsidP="00BB48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85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0CA815F" w14:textId="77777777" w:rsidR="00BB4852" w:rsidRPr="00BB4852" w:rsidRDefault="00BB4852" w:rsidP="00BB485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67" w:type="dxa"/>
          </w:tcPr>
          <w:p w14:paraId="33D1EE2F" w14:textId="1ACC8A64" w:rsidR="00BB4852" w:rsidRPr="00BB4852" w:rsidRDefault="00BB4852" w:rsidP="00BB48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852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7AB3E4B" w14:textId="77777777" w:rsidR="00BB4852" w:rsidRPr="00BB4852" w:rsidRDefault="00BB4852" w:rsidP="00BB485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14:paraId="1F818616" w14:textId="77777777" w:rsidR="00BB4852" w:rsidRPr="00BB4852" w:rsidRDefault="00BB4852" w:rsidP="00BB485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529" w:type="dxa"/>
            <w:vMerge w:val="restart"/>
          </w:tcPr>
          <w:p w14:paraId="22514F6E" w14:textId="29795BD3" w:rsidR="00BB4852" w:rsidRPr="00BB4852" w:rsidRDefault="00BB4852" w:rsidP="00BB48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852">
              <w:rPr>
                <w:rFonts w:ascii="Times New Roman" w:hAnsi="Times New Roman" w:cs="Times New Roman"/>
                <w:sz w:val="28"/>
                <w:szCs w:val="28"/>
              </w:rPr>
              <w:t>Вице-губернатору Московской   области – министру энергетики Московской области</w:t>
            </w:r>
          </w:p>
          <w:p w14:paraId="2460E5E3" w14:textId="77777777" w:rsidR="00BB4852" w:rsidRPr="00BB4852" w:rsidRDefault="00BB4852" w:rsidP="00BB48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85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</w:t>
            </w:r>
          </w:p>
          <w:p w14:paraId="4701AE5E" w14:textId="345FEE69" w:rsidR="00BB4852" w:rsidRPr="00BB4852" w:rsidRDefault="00BB4852" w:rsidP="00BB485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BB48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Храмушину</w:t>
            </w:r>
            <w:proofErr w:type="spellEnd"/>
            <w:r w:rsidRPr="00BB48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BB48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Евгению</w:t>
            </w:r>
            <w:proofErr w:type="spellEnd"/>
            <w:r w:rsidRPr="00BB48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BB48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Акимовичу</w:t>
            </w:r>
            <w:proofErr w:type="spellEnd"/>
            <w:r w:rsidRPr="00BB48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          </w:t>
            </w:r>
          </w:p>
        </w:tc>
      </w:tr>
      <w:tr w:rsidR="00BB4852" w14:paraId="6E3FECE8" w14:textId="77777777" w:rsidTr="00BB4852">
        <w:tc>
          <w:tcPr>
            <w:tcW w:w="562" w:type="dxa"/>
          </w:tcPr>
          <w:p w14:paraId="69BFCAB2" w14:textId="77777777" w:rsidR="00BB4852" w:rsidRDefault="00BB4852" w:rsidP="00BB48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7DD00546" w14:textId="77777777" w:rsidR="00BB4852" w:rsidRDefault="00BB4852" w:rsidP="00BB485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67" w:type="dxa"/>
          </w:tcPr>
          <w:p w14:paraId="30673CE0" w14:textId="77777777" w:rsidR="00BB4852" w:rsidRDefault="00BB4852" w:rsidP="00BB48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03972D54" w14:textId="77777777" w:rsidR="00BB4852" w:rsidRDefault="00BB4852" w:rsidP="00BB485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14:paraId="59B29BB9" w14:textId="77777777" w:rsidR="00BB4852" w:rsidRDefault="00BB4852" w:rsidP="00BB485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529" w:type="dxa"/>
            <w:vMerge/>
          </w:tcPr>
          <w:p w14:paraId="340CE87E" w14:textId="77777777" w:rsidR="00BB4852" w:rsidRPr="00BB4852" w:rsidRDefault="00BB4852" w:rsidP="00BB48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43C9D94" w14:textId="77777777" w:rsidR="00BB4852" w:rsidRDefault="00BB4852" w:rsidP="00BB48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E959FCC" w14:textId="77777777" w:rsidR="0088043C" w:rsidRDefault="0088043C" w:rsidP="004312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040C265" w14:textId="7574D829" w:rsidR="00431297" w:rsidRPr="00443A82" w:rsidRDefault="00431297" w:rsidP="004312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3A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14:paraId="0F6E7D34" w14:textId="77777777" w:rsidR="00431297" w:rsidRPr="00443A82" w:rsidRDefault="00431297" w:rsidP="004312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3A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учете замечаний Министерства энергетики Московской области </w:t>
      </w:r>
    </w:p>
    <w:p w14:paraId="1CC5E592" w14:textId="77777777" w:rsidR="00431297" w:rsidRPr="00443A82" w:rsidRDefault="00431297" w:rsidP="004312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3A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проекту инвестиционной программы ООО «Центральная электросетевая компания» на 2024 – 2027 гг. </w:t>
      </w:r>
    </w:p>
    <w:p w14:paraId="6F04D5EC" w14:textId="77777777" w:rsidR="00431297" w:rsidRPr="00443A82" w:rsidRDefault="00431297" w:rsidP="004312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3A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(в ответ на письмо Минэнерго МО от 16.05.2024г. №Исх-4719/06)</w:t>
      </w:r>
    </w:p>
    <w:p w14:paraId="278FAE4E" w14:textId="77777777" w:rsidR="00431297" w:rsidRPr="00443A82" w:rsidRDefault="00431297" w:rsidP="004312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E1EABA5" w14:textId="77777777" w:rsidR="00431297" w:rsidRPr="00443A82" w:rsidRDefault="00431297" w:rsidP="00431297">
      <w:pPr>
        <w:tabs>
          <w:tab w:val="left" w:pos="240"/>
          <w:tab w:val="right" w:pos="1005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C534CEB" w14:textId="77777777" w:rsidR="00431297" w:rsidRPr="00443A82" w:rsidRDefault="00431297" w:rsidP="00431297">
      <w:pPr>
        <w:tabs>
          <w:tab w:val="left" w:pos="270"/>
        </w:tabs>
        <w:spacing w:after="0" w:line="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443A82">
        <w:rPr>
          <w:rFonts w:ascii="Times New Roman" w:eastAsia="Times New Roman" w:hAnsi="Times New Roman" w:cs="Times New Roman"/>
          <w:sz w:val="28"/>
          <w:szCs w:val="26"/>
        </w:rPr>
        <w:t>В ответ на письмо Министерства энергетики Московской области о доработке проекта инвестиционной программы ООО «ЦЭК» на 2024-2027 гг. от 16.05.2024 №Исх-4719/06 (далее Замечания), в соответствии с Правилами утверждения инвестиционных программ субъектов электроэнергетики, утвержденных постановлением Правительства №977 от 01.12.2009 г. (далее – Правила), ООО «ЦЭК»» произведена доработка проекта инвестиционной программы на 2024 – 2027 гг. на основании полученных замечаний по следующим позициям Экспертного заключения на проект инвестиционной программы ООО «ЦЭК» на 2024-2027 годы, подготовленного</w:t>
      </w:r>
      <w:r w:rsidRPr="00443A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3A82">
        <w:rPr>
          <w:rFonts w:ascii="Times New Roman" w:eastAsia="Times New Roman" w:hAnsi="Times New Roman" w:cs="Times New Roman"/>
          <w:sz w:val="28"/>
          <w:szCs w:val="26"/>
        </w:rPr>
        <w:t>ГКУ МО «Агентство развития коммунальной инфраструктуры»:</w:t>
      </w:r>
    </w:p>
    <w:p w14:paraId="02BACB56" w14:textId="77777777" w:rsidR="00431297" w:rsidRPr="00443A82" w:rsidRDefault="00431297" w:rsidP="00431297">
      <w:pPr>
        <w:tabs>
          <w:tab w:val="left" w:pos="270"/>
        </w:tabs>
        <w:spacing w:after="0" w:line="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443A82">
        <w:rPr>
          <w:rFonts w:ascii="Times New Roman" w:eastAsia="Times New Roman" w:hAnsi="Times New Roman" w:cs="Times New Roman"/>
          <w:sz w:val="28"/>
          <w:szCs w:val="26"/>
        </w:rPr>
        <w:t xml:space="preserve">1. По замечаниям пункта 6 к порядку и сроков предоставления проекта: «Шаблоны электронных документов, опубликованных на официальном сайта Министерства энергетики РФ в сети Интернет», следующие пояснения: </w:t>
      </w:r>
    </w:p>
    <w:p w14:paraId="53174E4D" w14:textId="77777777" w:rsidR="00431297" w:rsidRPr="00443A82" w:rsidRDefault="00431297" w:rsidP="00431297">
      <w:pPr>
        <w:tabs>
          <w:tab w:val="left" w:pos="270"/>
        </w:tabs>
        <w:spacing w:after="0" w:line="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443A82">
        <w:rPr>
          <w:rFonts w:ascii="Times New Roman" w:eastAsia="Times New Roman" w:hAnsi="Times New Roman" w:cs="Times New Roman"/>
          <w:sz w:val="28"/>
          <w:szCs w:val="26"/>
        </w:rPr>
        <w:t xml:space="preserve">Шаблоны электронных документов заполнены и представлены в соответствии с требованиями </w:t>
      </w:r>
      <w:proofErr w:type="spellStart"/>
      <w:r w:rsidRPr="00443A82">
        <w:rPr>
          <w:rFonts w:ascii="Times New Roman" w:eastAsia="Times New Roman" w:hAnsi="Times New Roman" w:cs="Times New Roman"/>
          <w:sz w:val="28"/>
          <w:szCs w:val="26"/>
        </w:rPr>
        <w:t>пп</w:t>
      </w:r>
      <w:proofErr w:type="spellEnd"/>
      <w:r w:rsidRPr="00443A82">
        <w:rPr>
          <w:rFonts w:ascii="Times New Roman" w:eastAsia="Times New Roman" w:hAnsi="Times New Roman" w:cs="Times New Roman"/>
          <w:sz w:val="28"/>
          <w:szCs w:val="26"/>
        </w:rPr>
        <w:t>. к) п.4 постановления Правительства РФ от 02.06.2023 N 923 «О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электроэнергетики». Замечание устранено.</w:t>
      </w:r>
    </w:p>
    <w:p w14:paraId="4023B252" w14:textId="77777777" w:rsidR="00431297" w:rsidRPr="00443A82" w:rsidRDefault="00431297" w:rsidP="00431297">
      <w:pPr>
        <w:tabs>
          <w:tab w:val="left" w:pos="270"/>
        </w:tabs>
        <w:spacing w:after="0" w:line="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443A82">
        <w:rPr>
          <w:rFonts w:ascii="Times New Roman" w:eastAsia="Times New Roman" w:hAnsi="Times New Roman" w:cs="Times New Roman"/>
          <w:sz w:val="28"/>
          <w:szCs w:val="26"/>
        </w:rPr>
        <w:t xml:space="preserve">2. По замечаниям к проверке содержательной части проекта инвестиционной программы, следующие пояснения:  </w:t>
      </w:r>
    </w:p>
    <w:p w14:paraId="347CD62C" w14:textId="77777777" w:rsidR="00431297" w:rsidRPr="00443A82" w:rsidRDefault="00431297" w:rsidP="00431297">
      <w:pPr>
        <w:tabs>
          <w:tab w:val="left" w:pos="270"/>
        </w:tabs>
        <w:spacing w:after="0" w:line="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443A82">
        <w:rPr>
          <w:rFonts w:ascii="Times New Roman" w:eastAsia="Times New Roman" w:hAnsi="Times New Roman" w:cs="Times New Roman"/>
          <w:sz w:val="28"/>
          <w:szCs w:val="26"/>
        </w:rPr>
        <w:t>1) По замечаниям: Проект инвестиционной программы не соответствует условиям, указанным в пункте 7 Правил.</w:t>
      </w:r>
    </w:p>
    <w:p w14:paraId="34311C6B" w14:textId="77777777" w:rsidR="00431297" w:rsidRPr="00443A82" w:rsidRDefault="00431297" w:rsidP="00431297">
      <w:pPr>
        <w:tabs>
          <w:tab w:val="left" w:pos="270"/>
        </w:tabs>
        <w:spacing w:after="0" w:line="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443A82">
        <w:rPr>
          <w:rFonts w:ascii="Times New Roman" w:eastAsia="Times New Roman" w:hAnsi="Times New Roman" w:cs="Times New Roman"/>
          <w:sz w:val="28"/>
          <w:szCs w:val="26"/>
        </w:rPr>
        <w:t>В формах раскрытия информации о проекте инвестиционной программы устранены замечания и выполнены требования Правил заполнения форм раскрытия сетевой организацией информации об инвестиционной программе, утвержденных приказом Минэнерго России от 05.05.2016 №380 (далее – Правила заполнения форм).</w:t>
      </w:r>
    </w:p>
    <w:p w14:paraId="5B1C04D1" w14:textId="77777777" w:rsidR="00431297" w:rsidRPr="00443A82" w:rsidRDefault="00431297" w:rsidP="00431297">
      <w:pPr>
        <w:tabs>
          <w:tab w:val="left" w:pos="270"/>
        </w:tabs>
        <w:spacing w:after="0" w:line="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443A82">
        <w:rPr>
          <w:rFonts w:ascii="Times New Roman" w:eastAsia="Times New Roman" w:hAnsi="Times New Roman" w:cs="Times New Roman"/>
          <w:sz w:val="28"/>
          <w:szCs w:val="26"/>
        </w:rPr>
        <w:lastRenderedPageBreak/>
        <w:t>При этом, для целей выполнения требований к условиям на соответствие к утверждению проекта инвестиционной программы, внесены исправления и добавлен 4-й год - период 2027 год, что соответствует требуемым условиям о завершении периода реализации проекта, не ранее года истечения 4-летнего периода. Итоговая сумма объемов финансирования реализации проекта инвестиционной программы не изменилась. Замечание устранено.</w:t>
      </w:r>
    </w:p>
    <w:p w14:paraId="5CF1BEDC" w14:textId="77777777" w:rsidR="00431297" w:rsidRPr="00443A82" w:rsidRDefault="00431297" w:rsidP="00431297">
      <w:pPr>
        <w:tabs>
          <w:tab w:val="left" w:pos="270"/>
        </w:tabs>
        <w:spacing w:after="0" w:line="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443A82">
        <w:rPr>
          <w:rFonts w:ascii="Times New Roman" w:eastAsia="Times New Roman" w:hAnsi="Times New Roman" w:cs="Times New Roman"/>
          <w:sz w:val="28"/>
          <w:szCs w:val="26"/>
        </w:rPr>
        <w:t xml:space="preserve">2) По замечаниям: Наименования инвестиционных проектов </w:t>
      </w:r>
      <w:r w:rsidRPr="00443A82">
        <w:rPr>
          <w:rFonts w:ascii="Times New Roman" w:eastAsia="Times New Roman" w:hAnsi="Times New Roman" w:cs="Times New Roman"/>
          <w:sz w:val="28"/>
          <w:szCs w:val="26"/>
          <w:lang w:val="en-US"/>
        </w:rPr>
        <w:t>O</w:t>
      </w:r>
      <w:r w:rsidRPr="00443A82">
        <w:rPr>
          <w:rFonts w:ascii="Times New Roman" w:eastAsia="Times New Roman" w:hAnsi="Times New Roman" w:cs="Times New Roman"/>
          <w:sz w:val="28"/>
          <w:szCs w:val="26"/>
        </w:rPr>
        <w:t>_</w:t>
      </w:r>
      <w:r w:rsidRPr="00443A82">
        <w:rPr>
          <w:rFonts w:ascii="Times New Roman" w:eastAsia="Times New Roman" w:hAnsi="Times New Roman" w:cs="Times New Roman"/>
          <w:sz w:val="28"/>
          <w:szCs w:val="26"/>
          <w:lang w:val="en-US"/>
        </w:rPr>
        <w:t>N</w:t>
      </w:r>
      <w:r w:rsidRPr="00443A82">
        <w:rPr>
          <w:rFonts w:ascii="Times New Roman" w:eastAsia="Times New Roman" w:hAnsi="Times New Roman" w:cs="Times New Roman"/>
          <w:sz w:val="28"/>
          <w:szCs w:val="26"/>
        </w:rPr>
        <w:t xml:space="preserve">1, </w:t>
      </w:r>
      <w:r w:rsidRPr="00443A82">
        <w:rPr>
          <w:rFonts w:ascii="Times New Roman" w:eastAsia="Times New Roman" w:hAnsi="Times New Roman" w:cs="Times New Roman"/>
          <w:sz w:val="28"/>
          <w:szCs w:val="26"/>
          <w:lang w:val="en-US"/>
        </w:rPr>
        <w:t>O</w:t>
      </w:r>
      <w:r w:rsidRPr="00443A82">
        <w:rPr>
          <w:rFonts w:ascii="Times New Roman" w:eastAsia="Times New Roman" w:hAnsi="Times New Roman" w:cs="Times New Roman"/>
          <w:sz w:val="28"/>
          <w:szCs w:val="26"/>
        </w:rPr>
        <w:t>_</w:t>
      </w:r>
      <w:r w:rsidRPr="00443A82">
        <w:rPr>
          <w:rFonts w:ascii="Times New Roman" w:eastAsia="Times New Roman" w:hAnsi="Times New Roman" w:cs="Times New Roman"/>
          <w:sz w:val="28"/>
          <w:szCs w:val="26"/>
          <w:lang w:val="en-US"/>
        </w:rPr>
        <w:t>N</w:t>
      </w:r>
      <w:r w:rsidRPr="00443A82">
        <w:rPr>
          <w:rFonts w:ascii="Times New Roman" w:eastAsia="Times New Roman" w:hAnsi="Times New Roman" w:cs="Times New Roman"/>
          <w:sz w:val="28"/>
          <w:szCs w:val="26"/>
        </w:rPr>
        <w:t>2 сформировать в соответствии с требования пункта 9 Правил заполнения форм Приказа №380.</w:t>
      </w:r>
    </w:p>
    <w:p w14:paraId="4133DE34" w14:textId="77777777" w:rsidR="00431297" w:rsidRPr="00443A82" w:rsidRDefault="00431297" w:rsidP="00431297">
      <w:pPr>
        <w:tabs>
          <w:tab w:val="left" w:pos="270"/>
        </w:tabs>
        <w:spacing w:after="0" w:line="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443A82">
        <w:rPr>
          <w:rFonts w:ascii="Times New Roman" w:eastAsia="Times New Roman" w:hAnsi="Times New Roman" w:cs="Times New Roman"/>
          <w:sz w:val="28"/>
          <w:szCs w:val="26"/>
        </w:rPr>
        <w:t>В формах раскрытия информации о проекте инвестиционной программы устранены замечания и выполнены требования Правил заполнения форм раскрытия сетевой организацией информации об инвестиционной программе, утвержденных Правилами заполнения форм.</w:t>
      </w:r>
    </w:p>
    <w:p w14:paraId="7DE05A63" w14:textId="77777777" w:rsidR="00431297" w:rsidRPr="00443A82" w:rsidRDefault="00431297" w:rsidP="00431297">
      <w:pPr>
        <w:tabs>
          <w:tab w:val="left" w:pos="270"/>
        </w:tabs>
        <w:spacing w:after="0" w:line="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443A82">
        <w:rPr>
          <w:rFonts w:ascii="Times New Roman" w:eastAsia="Times New Roman" w:hAnsi="Times New Roman" w:cs="Times New Roman"/>
          <w:sz w:val="28"/>
          <w:szCs w:val="26"/>
        </w:rPr>
        <w:t>При этом, для целей выполнения требований, внесены исправления и расширены наименования вышеуказанных инвестиционных проектов. Замечание устранено.</w:t>
      </w:r>
    </w:p>
    <w:p w14:paraId="22F87E94" w14:textId="77777777" w:rsidR="00431297" w:rsidRPr="00443A82" w:rsidRDefault="00431297" w:rsidP="00431297">
      <w:pPr>
        <w:tabs>
          <w:tab w:val="left" w:pos="270"/>
        </w:tabs>
        <w:spacing w:after="0" w:line="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443A82">
        <w:rPr>
          <w:rFonts w:ascii="Times New Roman" w:eastAsia="Times New Roman" w:hAnsi="Times New Roman" w:cs="Times New Roman"/>
          <w:sz w:val="28"/>
          <w:szCs w:val="26"/>
        </w:rPr>
        <w:t>3) По замечания</w:t>
      </w:r>
      <w:proofErr w:type="gramStart"/>
      <w:r w:rsidRPr="00443A82">
        <w:rPr>
          <w:rFonts w:ascii="Times New Roman" w:eastAsia="Times New Roman" w:hAnsi="Times New Roman" w:cs="Times New Roman"/>
          <w:sz w:val="28"/>
          <w:szCs w:val="26"/>
        </w:rPr>
        <w:t>: Скорректировать</w:t>
      </w:r>
      <w:proofErr w:type="gramEnd"/>
      <w:r w:rsidRPr="00443A82">
        <w:rPr>
          <w:rFonts w:ascii="Times New Roman" w:eastAsia="Times New Roman" w:hAnsi="Times New Roman" w:cs="Times New Roman"/>
          <w:sz w:val="28"/>
          <w:szCs w:val="26"/>
        </w:rPr>
        <w:t xml:space="preserve"> наименование файлов электронных документов.</w:t>
      </w:r>
    </w:p>
    <w:p w14:paraId="321CBBEC" w14:textId="77777777" w:rsidR="00431297" w:rsidRPr="00443A82" w:rsidRDefault="00431297" w:rsidP="00431297">
      <w:pPr>
        <w:tabs>
          <w:tab w:val="left" w:pos="270"/>
        </w:tabs>
        <w:spacing w:after="0" w:line="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443A82">
        <w:rPr>
          <w:rFonts w:ascii="Times New Roman" w:eastAsia="Times New Roman" w:hAnsi="Times New Roman" w:cs="Times New Roman"/>
          <w:sz w:val="28"/>
          <w:szCs w:val="26"/>
        </w:rPr>
        <w:t>В формах раскрытия информации о проекте инвестиционной программы устранены замечания и выполнены требования Правил заполнения форм раскрытия сетевой организацией информации об инвестиционной программе, утвержденных Правилами заполнения форм.</w:t>
      </w:r>
    </w:p>
    <w:p w14:paraId="13622381" w14:textId="77777777" w:rsidR="00431297" w:rsidRPr="00443A82" w:rsidRDefault="00431297" w:rsidP="00431297">
      <w:pPr>
        <w:tabs>
          <w:tab w:val="left" w:pos="270"/>
        </w:tabs>
        <w:spacing w:after="0" w:line="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443A82">
        <w:rPr>
          <w:rFonts w:ascii="Times New Roman" w:eastAsia="Times New Roman" w:hAnsi="Times New Roman" w:cs="Times New Roman"/>
          <w:sz w:val="28"/>
          <w:szCs w:val="26"/>
        </w:rPr>
        <w:t>При этом, для целей выполнения требований, внесены исправления и скорректированы наименования электронных файлов в соответствии с п 4 Правил раскрытия информации. Замечание устранено.</w:t>
      </w:r>
    </w:p>
    <w:p w14:paraId="36F8CC61" w14:textId="77777777" w:rsidR="00431297" w:rsidRPr="00443A82" w:rsidRDefault="00431297" w:rsidP="00431297">
      <w:pPr>
        <w:tabs>
          <w:tab w:val="left" w:pos="270"/>
        </w:tabs>
        <w:spacing w:after="0" w:line="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443A82">
        <w:rPr>
          <w:rFonts w:ascii="Times New Roman" w:eastAsia="Times New Roman" w:hAnsi="Times New Roman" w:cs="Times New Roman"/>
          <w:sz w:val="28"/>
          <w:szCs w:val="26"/>
        </w:rPr>
        <w:t>4) По замечаниям к Форме 1. «Перечни инвестиционных проектов по годам». В формах раскрытия информации о проекте инвестиционной программы устранены замечания и выполнены требования Правил заполнения форм раскрытия сетевой организацией информации об инвестиционной программе, утвержденных Правилами заполнения форм.</w:t>
      </w:r>
    </w:p>
    <w:p w14:paraId="01C567C7" w14:textId="77777777" w:rsidR="00431297" w:rsidRPr="00443A82" w:rsidRDefault="00431297" w:rsidP="00431297">
      <w:pPr>
        <w:tabs>
          <w:tab w:val="left" w:pos="270"/>
        </w:tabs>
        <w:spacing w:after="0" w:line="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443A82">
        <w:rPr>
          <w:rFonts w:ascii="Times New Roman" w:eastAsia="Times New Roman" w:hAnsi="Times New Roman" w:cs="Times New Roman"/>
          <w:sz w:val="28"/>
          <w:szCs w:val="26"/>
        </w:rPr>
        <w:t xml:space="preserve">При этом, для целей выполнения требования </w:t>
      </w:r>
      <w:proofErr w:type="spellStart"/>
      <w:r w:rsidRPr="00443A82">
        <w:rPr>
          <w:rFonts w:ascii="Times New Roman" w:eastAsia="Times New Roman" w:hAnsi="Times New Roman" w:cs="Times New Roman"/>
          <w:sz w:val="28"/>
          <w:szCs w:val="26"/>
        </w:rPr>
        <w:t>дозаполнена</w:t>
      </w:r>
      <w:proofErr w:type="spellEnd"/>
      <w:r w:rsidRPr="00443A82">
        <w:rPr>
          <w:rFonts w:ascii="Times New Roman" w:eastAsia="Times New Roman" w:hAnsi="Times New Roman" w:cs="Times New Roman"/>
          <w:sz w:val="28"/>
          <w:szCs w:val="26"/>
        </w:rPr>
        <w:t xml:space="preserve"> форма в разрезе инвестиционных проектов по периодам, добавлен 4-й год - период 2027 год.</w:t>
      </w:r>
      <w:r w:rsidRPr="00443A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3A82">
        <w:rPr>
          <w:rFonts w:ascii="Times New Roman" w:eastAsia="Times New Roman" w:hAnsi="Times New Roman" w:cs="Times New Roman"/>
          <w:sz w:val="28"/>
          <w:szCs w:val="26"/>
        </w:rPr>
        <w:t>Итоговая сумма объемов финансирования реализации проекта инвестиционной программы не изменилась. Замечание устранено.</w:t>
      </w:r>
    </w:p>
    <w:p w14:paraId="0D2AFC29" w14:textId="77777777" w:rsidR="00431297" w:rsidRPr="00443A82" w:rsidRDefault="00431297" w:rsidP="00431297">
      <w:pPr>
        <w:tabs>
          <w:tab w:val="left" w:pos="270"/>
        </w:tabs>
        <w:spacing w:after="0" w:line="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443A82">
        <w:rPr>
          <w:rFonts w:ascii="Times New Roman" w:eastAsia="Times New Roman" w:hAnsi="Times New Roman" w:cs="Times New Roman"/>
          <w:sz w:val="28"/>
          <w:szCs w:val="26"/>
        </w:rPr>
        <w:t>5) По общим замечаниям к Формам 2-19. В формах раскрытия информации о проекте инвестиционной программы устранены замечания ко всем формам и выполнены требования Правил заполнения форм раскрытия сетевой организацией информации об инвестиционной программе, утвержденных Правилами заполнения форм.</w:t>
      </w:r>
    </w:p>
    <w:p w14:paraId="45187395" w14:textId="77777777" w:rsidR="00431297" w:rsidRPr="00443A82" w:rsidRDefault="00431297" w:rsidP="00431297">
      <w:pPr>
        <w:tabs>
          <w:tab w:val="left" w:pos="270"/>
        </w:tabs>
        <w:spacing w:after="0" w:line="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443A82">
        <w:rPr>
          <w:rFonts w:ascii="Times New Roman" w:eastAsia="Times New Roman" w:hAnsi="Times New Roman" w:cs="Times New Roman"/>
          <w:sz w:val="28"/>
          <w:szCs w:val="26"/>
        </w:rPr>
        <w:t>При этом, для целей выполнения требования добавлен 4-й год - период 2027 год.</w:t>
      </w:r>
      <w:r w:rsidRPr="00443A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3A82">
        <w:rPr>
          <w:rFonts w:ascii="Times New Roman" w:eastAsia="Times New Roman" w:hAnsi="Times New Roman" w:cs="Times New Roman"/>
          <w:sz w:val="28"/>
          <w:szCs w:val="26"/>
        </w:rPr>
        <w:t>Итоговая сумма объемов финансирования реализации проекта инвестиционной программы не изменилась. Замечание устранено.</w:t>
      </w:r>
    </w:p>
    <w:p w14:paraId="5616FEEC" w14:textId="77777777" w:rsidR="00431297" w:rsidRPr="00443A82" w:rsidRDefault="00431297" w:rsidP="00431297">
      <w:pPr>
        <w:tabs>
          <w:tab w:val="left" w:pos="270"/>
        </w:tabs>
        <w:spacing w:after="0" w:line="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443A82">
        <w:rPr>
          <w:rFonts w:ascii="Times New Roman" w:eastAsia="Times New Roman" w:hAnsi="Times New Roman" w:cs="Times New Roman"/>
          <w:sz w:val="28"/>
          <w:szCs w:val="26"/>
        </w:rPr>
        <w:t xml:space="preserve">6) По замечаниям к Формам 3,4,6,7. В формах раскрытия информации о проекте инвестиционной программы устранены замечания и выполнены требования Правил заполнения форм раскрытия сетевой организацией </w:t>
      </w:r>
      <w:r w:rsidRPr="00443A82">
        <w:rPr>
          <w:rFonts w:ascii="Times New Roman" w:eastAsia="Times New Roman" w:hAnsi="Times New Roman" w:cs="Times New Roman"/>
          <w:sz w:val="28"/>
          <w:szCs w:val="26"/>
        </w:rPr>
        <w:lastRenderedPageBreak/>
        <w:t>информации об инвестиционной программе, утвержденных Правилами заполнения форм.</w:t>
      </w:r>
    </w:p>
    <w:p w14:paraId="4B3E928E" w14:textId="77777777" w:rsidR="00431297" w:rsidRPr="00443A82" w:rsidRDefault="00431297" w:rsidP="00431297">
      <w:pPr>
        <w:tabs>
          <w:tab w:val="left" w:pos="270"/>
        </w:tabs>
        <w:spacing w:after="0" w:line="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443A82">
        <w:rPr>
          <w:rFonts w:ascii="Times New Roman" w:eastAsia="Times New Roman" w:hAnsi="Times New Roman" w:cs="Times New Roman"/>
          <w:sz w:val="28"/>
          <w:szCs w:val="26"/>
        </w:rPr>
        <w:t>При этом, внесены исправления в наименования столбцов 2024 года вместо слов «Факт» указано «Предложение по корректировке».</w:t>
      </w:r>
      <w:r w:rsidRPr="00443A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3A82">
        <w:rPr>
          <w:rFonts w:ascii="Times New Roman" w:eastAsia="Times New Roman" w:hAnsi="Times New Roman" w:cs="Times New Roman"/>
          <w:sz w:val="28"/>
          <w:szCs w:val="26"/>
        </w:rPr>
        <w:t>Замечание устранено.</w:t>
      </w:r>
    </w:p>
    <w:p w14:paraId="3A891DDD" w14:textId="77777777" w:rsidR="00431297" w:rsidRPr="00443A82" w:rsidRDefault="00431297" w:rsidP="00431297">
      <w:pPr>
        <w:tabs>
          <w:tab w:val="left" w:pos="270"/>
        </w:tabs>
        <w:spacing w:after="0" w:line="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443A82">
        <w:rPr>
          <w:rFonts w:ascii="Times New Roman" w:eastAsia="Times New Roman" w:hAnsi="Times New Roman" w:cs="Times New Roman"/>
          <w:sz w:val="28"/>
          <w:szCs w:val="26"/>
        </w:rPr>
        <w:t>7) По замечаниям к Форме 14. «Краткое описание инвестиционной программы». В формах раскрытия информации о проекте инвестиционной программы устранены замечания и выполнены требования Правил заполнения форм раскрытия сетевой организацией информации об инвестиционной программе, утвержденных Правилами заполнения форм.</w:t>
      </w:r>
    </w:p>
    <w:p w14:paraId="394B7DAE" w14:textId="77777777" w:rsidR="00431297" w:rsidRPr="00443A82" w:rsidRDefault="00431297" w:rsidP="00431297">
      <w:pPr>
        <w:tabs>
          <w:tab w:val="left" w:pos="270"/>
        </w:tabs>
        <w:spacing w:after="0" w:line="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443A82">
        <w:rPr>
          <w:rFonts w:ascii="Times New Roman" w:eastAsia="Times New Roman" w:hAnsi="Times New Roman" w:cs="Times New Roman"/>
          <w:sz w:val="28"/>
          <w:szCs w:val="26"/>
        </w:rPr>
        <w:t>При этом, внесено и дополнено соответствующими корректировками и пояснениями. Замечание устранено.</w:t>
      </w:r>
    </w:p>
    <w:p w14:paraId="20214040" w14:textId="77777777" w:rsidR="00431297" w:rsidRPr="00443A82" w:rsidRDefault="00431297" w:rsidP="00431297">
      <w:pPr>
        <w:tabs>
          <w:tab w:val="left" w:pos="270"/>
        </w:tabs>
        <w:spacing w:after="0" w:line="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443A82">
        <w:rPr>
          <w:rFonts w:ascii="Times New Roman" w:eastAsia="Times New Roman" w:hAnsi="Times New Roman" w:cs="Times New Roman"/>
          <w:sz w:val="28"/>
          <w:szCs w:val="26"/>
        </w:rPr>
        <w:t>8) По замечаниям к Форме 1. «Финансовый план субъекта электроэнергетики» в соответствии с приказом Минэнерго России от 13.04.2017 №310 (далее – Приказ). В формах раскрытия информации о проекте инвестиционной программы устранены замечания и выполнены требования Приказа.</w:t>
      </w:r>
    </w:p>
    <w:p w14:paraId="36AA8807" w14:textId="77777777" w:rsidR="00431297" w:rsidRPr="00443A82" w:rsidRDefault="00431297" w:rsidP="00431297">
      <w:pPr>
        <w:tabs>
          <w:tab w:val="left" w:pos="270"/>
        </w:tabs>
        <w:spacing w:after="0" w:line="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443A82">
        <w:rPr>
          <w:rFonts w:ascii="Times New Roman" w:eastAsia="Times New Roman" w:hAnsi="Times New Roman" w:cs="Times New Roman"/>
          <w:sz w:val="28"/>
          <w:szCs w:val="26"/>
        </w:rPr>
        <w:t xml:space="preserve">При этом, внесены уточнения и корректировки в части информации по периоду финансирования «2024-2027 годы». Замечание устранено. </w:t>
      </w:r>
    </w:p>
    <w:p w14:paraId="473157E6" w14:textId="77777777" w:rsidR="00431297" w:rsidRPr="00443A82" w:rsidRDefault="00431297" w:rsidP="00431297">
      <w:pPr>
        <w:tabs>
          <w:tab w:val="left" w:pos="270"/>
        </w:tabs>
        <w:spacing w:after="0" w:line="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443A82">
        <w:rPr>
          <w:rFonts w:ascii="Times New Roman" w:eastAsia="Times New Roman" w:hAnsi="Times New Roman" w:cs="Times New Roman"/>
          <w:sz w:val="28"/>
          <w:szCs w:val="26"/>
        </w:rPr>
        <w:t>9) По замечаниям об отсутствии обосновывающих материалов по результатам расчетов объемов финансовых потребностей, необходимых для строительства объектов электроэнергетики, выполненных в соответствии с укрупненными нормативами цены типовых технологических решений капитального строительства объектов электроэнергетики.</w:t>
      </w:r>
    </w:p>
    <w:p w14:paraId="4B05E6D9" w14:textId="77777777" w:rsidR="00431297" w:rsidRPr="00443A82" w:rsidRDefault="00431297" w:rsidP="00431297">
      <w:pPr>
        <w:tabs>
          <w:tab w:val="left" w:pos="270"/>
        </w:tabs>
        <w:spacing w:after="0" w:line="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443A82">
        <w:rPr>
          <w:rFonts w:ascii="Times New Roman" w:eastAsia="Times New Roman" w:hAnsi="Times New Roman" w:cs="Times New Roman"/>
          <w:sz w:val="28"/>
          <w:szCs w:val="26"/>
        </w:rPr>
        <w:t>Сформированы документы (файлы по шаблонам) и дополнены к проекту инвестиционной программы результаты расчетов объемов финансовых потребностей по укрупненным нормативам цены. Замечание устранено. Расчеты представлены. Замечание устранено</w:t>
      </w:r>
      <w:r>
        <w:rPr>
          <w:rFonts w:ascii="Times New Roman" w:eastAsia="Times New Roman" w:hAnsi="Times New Roman" w:cs="Times New Roman"/>
          <w:sz w:val="28"/>
          <w:szCs w:val="26"/>
        </w:rPr>
        <w:t>.</w:t>
      </w:r>
    </w:p>
    <w:p w14:paraId="3C75F9EF" w14:textId="77777777" w:rsidR="00431297" w:rsidRPr="00443A82" w:rsidRDefault="00431297" w:rsidP="00431297">
      <w:pPr>
        <w:tabs>
          <w:tab w:val="left" w:pos="270"/>
        </w:tabs>
        <w:spacing w:after="0" w:line="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443A82">
        <w:rPr>
          <w:rFonts w:ascii="Times New Roman" w:eastAsia="Times New Roman" w:hAnsi="Times New Roman" w:cs="Times New Roman"/>
          <w:sz w:val="28"/>
          <w:szCs w:val="26"/>
        </w:rPr>
        <w:t xml:space="preserve">10) По замечаниям об отсутствии договора на приобретение объектов в обоснование обосновывающих материалов по стоимости инвестиционного проекта </w:t>
      </w:r>
      <w:r w:rsidRPr="00443A82">
        <w:rPr>
          <w:rFonts w:ascii="Times New Roman" w:eastAsia="Times New Roman" w:hAnsi="Times New Roman" w:cs="Times New Roman"/>
          <w:sz w:val="28"/>
          <w:szCs w:val="26"/>
          <w:lang w:val="en-US"/>
        </w:rPr>
        <w:t>O</w:t>
      </w:r>
      <w:r w:rsidRPr="00443A82">
        <w:rPr>
          <w:rFonts w:ascii="Times New Roman" w:eastAsia="Times New Roman" w:hAnsi="Times New Roman" w:cs="Times New Roman"/>
          <w:sz w:val="28"/>
          <w:szCs w:val="26"/>
        </w:rPr>
        <w:t>_</w:t>
      </w:r>
      <w:r w:rsidRPr="00443A82">
        <w:rPr>
          <w:rFonts w:ascii="Times New Roman" w:eastAsia="Times New Roman" w:hAnsi="Times New Roman" w:cs="Times New Roman"/>
          <w:sz w:val="28"/>
          <w:szCs w:val="26"/>
          <w:lang w:val="en-US"/>
        </w:rPr>
        <w:t>N</w:t>
      </w:r>
      <w:r w:rsidRPr="00443A82">
        <w:rPr>
          <w:rFonts w:ascii="Times New Roman" w:eastAsia="Times New Roman" w:hAnsi="Times New Roman" w:cs="Times New Roman"/>
          <w:sz w:val="28"/>
          <w:szCs w:val="26"/>
        </w:rPr>
        <w:t>2.</w:t>
      </w:r>
    </w:p>
    <w:p w14:paraId="15021D45" w14:textId="77777777" w:rsidR="00431297" w:rsidRPr="00BF365C" w:rsidRDefault="00431297" w:rsidP="00431297">
      <w:pPr>
        <w:tabs>
          <w:tab w:val="left" w:pos="270"/>
        </w:tabs>
        <w:spacing w:after="0" w:line="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BF365C">
        <w:rPr>
          <w:rFonts w:ascii="Times New Roman" w:eastAsia="Times New Roman" w:hAnsi="Times New Roman" w:cs="Times New Roman"/>
          <w:sz w:val="28"/>
          <w:szCs w:val="26"/>
        </w:rPr>
        <w:t>В подтверждение расходов по приобретению Электротехнической Лаборатории представлены коммерческие предложения и комплексный договор аренды транспортного средства с последующим выкупом и оснащением оборудованием электротехнической лаборатории от 02.05.2024 №15/2024.</w:t>
      </w:r>
      <w:r w:rsidRPr="00BF3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365C">
        <w:rPr>
          <w:rFonts w:ascii="Times New Roman" w:eastAsia="Times New Roman" w:hAnsi="Times New Roman" w:cs="Times New Roman"/>
          <w:sz w:val="28"/>
          <w:szCs w:val="26"/>
        </w:rPr>
        <w:t>Замечание устранено.</w:t>
      </w:r>
    </w:p>
    <w:p w14:paraId="0D299292" w14:textId="77777777" w:rsidR="00431297" w:rsidRPr="00443A82" w:rsidRDefault="00431297" w:rsidP="00431297">
      <w:pPr>
        <w:tabs>
          <w:tab w:val="left" w:pos="270"/>
        </w:tabs>
        <w:spacing w:after="0" w:line="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443A82">
        <w:rPr>
          <w:rFonts w:ascii="Times New Roman" w:eastAsia="Times New Roman" w:hAnsi="Times New Roman" w:cs="Times New Roman"/>
          <w:sz w:val="28"/>
          <w:szCs w:val="26"/>
        </w:rPr>
        <w:t>11) По замечаниям об отсутствии копия решения об одобрении проекта инвестиционной программы советом директоров (иным органом управления).</w:t>
      </w:r>
    </w:p>
    <w:p w14:paraId="0EE8AEDA" w14:textId="77777777" w:rsidR="00431297" w:rsidRPr="00443A82" w:rsidRDefault="00431297" w:rsidP="00431297">
      <w:pPr>
        <w:tabs>
          <w:tab w:val="left" w:pos="270"/>
        </w:tabs>
        <w:spacing w:after="0" w:line="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443A82">
        <w:rPr>
          <w:rFonts w:ascii="Times New Roman" w:eastAsia="Times New Roman" w:hAnsi="Times New Roman" w:cs="Times New Roman"/>
          <w:sz w:val="28"/>
          <w:szCs w:val="26"/>
        </w:rPr>
        <w:t>Замечание устранено, представлена копия протокол №2 очередного (годового) общего собрания участников Общества.</w:t>
      </w:r>
    </w:p>
    <w:p w14:paraId="0F88A36F" w14:textId="77777777" w:rsidR="00431297" w:rsidRPr="00443A82" w:rsidRDefault="00431297" w:rsidP="0043129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F2A2AF" w14:textId="77777777" w:rsidR="00431297" w:rsidRPr="00443A82" w:rsidRDefault="00431297" w:rsidP="0043129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43A82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проведенной доработки проекта инвестиционной программы количественные показатели и заявленные суммы не изменились.</w:t>
      </w:r>
    </w:p>
    <w:p w14:paraId="0257C063" w14:textId="77777777" w:rsidR="00431297" w:rsidRDefault="00431297" w:rsidP="00431297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ru-RU"/>
        </w:rPr>
      </w:pPr>
    </w:p>
    <w:p w14:paraId="7B7C3AE7" w14:textId="77777777" w:rsidR="00431297" w:rsidRDefault="00431297" w:rsidP="00431297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ru-RU"/>
        </w:rPr>
      </w:pPr>
    </w:p>
    <w:p w14:paraId="3C434850" w14:textId="77777777" w:rsidR="0080359D" w:rsidRPr="00193EAD" w:rsidRDefault="0080359D" w:rsidP="0080359D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93E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Генеральный директор</w:t>
      </w:r>
    </w:p>
    <w:p w14:paraId="7C39FBE7" w14:textId="7A1BC774" w:rsidR="0080359D" w:rsidRPr="00193EAD" w:rsidRDefault="0080359D" w:rsidP="0080359D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93E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ООО «</w:t>
      </w:r>
      <w:proofErr w:type="gramStart"/>
      <w:r w:rsidRPr="00193E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ЦЭК»   </w:t>
      </w:r>
      <w:proofErr w:type="gramEnd"/>
      <w:r w:rsidRPr="00193E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                                           </w:t>
      </w:r>
      <w:r w:rsidR="00193E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  <w:r w:rsidRPr="00193E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С.М. Алехин</w:t>
      </w:r>
      <w:r w:rsidRPr="00193E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193E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193E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193E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193E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193E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193E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sectPr w:rsidR="0080359D" w:rsidRPr="00193EAD" w:rsidSect="001E6768">
      <w:headerReference w:type="default" r:id="rId8"/>
      <w:headerReference w:type="first" r:id="rId9"/>
      <w:endnotePr>
        <w:numFmt w:val="decimal"/>
      </w:endnotePr>
      <w:pgSz w:w="11906" w:h="16838"/>
      <w:pgMar w:top="851" w:right="851" w:bottom="851" w:left="1134" w:header="31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A3E8D" w14:textId="77777777" w:rsidR="00B96CA3" w:rsidRDefault="00B96CA3" w:rsidP="009009CB">
      <w:pPr>
        <w:spacing w:after="0" w:line="240" w:lineRule="auto"/>
      </w:pPr>
      <w:r>
        <w:separator/>
      </w:r>
    </w:p>
  </w:endnote>
  <w:endnote w:type="continuationSeparator" w:id="0">
    <w:p w14:paraId="66327808" w14:textId="77777777" w:rsidR="00B96CA3" w:rsidRDefault="00B96CA3" w:rsidP="009009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D20274" w14:textId="77777777" w:rsidR="00B96CA3" w:rsidRDefault="00B96CA3" w:rsidP="009009CB">
      <w:pPr>
        <w:spacing w:after="0" w:line="240" w:lineRule="auto"/>
      </w:pPr>
      <w:r>
        <w:separator/>
      </w:r>
    </w:p>
  </w:footnote>
  <w:footnote w:type="continuationSeparator" w:id="0">
    <w:p w14:paraId="07D2AEF8" w14:textId="77777777" w:rsidR="00B96CA3" w:rsidRDefault="00B96CA3" w:rsidP="009009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223786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14:paraId="4DE8F65D" w14:textId="77777777" w:rsidR="004E5CCB" w:rsidRPr="009009CB" w:rsidRDefault="00C80F70">
        <w:pPr>
          <w:pStyle w:val="a5"/>
          <w:jc w:val="center"/>
          <w:rPr>
            <w:rFonts w:ascii="Times New Roman" w:hAnsi="Times New Roman" w:cs="Times New Roman"/>
            <w:sz w:val="28"/>
          </w:rPr>
        </w:pPr>
        <w:r w:rsidRPr="009009CB">
          <w:rPr>
            <w:rFonts w:ascii="Times New Roman" w:hAnsi="Times New Roman" w:cs="Times New Roman"/>
            <w:sz w:val="28"/>
          </w:rPr>
          <w:fldChar w:fldCharType="begin"/>
        </w:r>
        <w:r w:rsidR="004E5CCB" w:rsidRPr="009009CB">
          <w:rPr>
            <w:rFonts w:ascii="Times New Roman" w:hAnsi="Times New Roman" w:cs="Times New Roman"/>
            <w:sz w:val="28"/>
          </w:rPr>
          <w:instrText>PAGE   \* MERGEFORMAT</w:instrText>
        </w:r>
        <w:r w:rsidRPr="009009CB">
          <w:rPr>
            <w:rFonts w:ascii="Times New Roman" w:hAnsi="Times New Roman" w:cs="Times New Roman"/>
            <w:sz w:val="28"/>
          </w:rPr>
          <w:fldChar w:fldCharType="separate"/>
        </w:r>
        <w:r w:rsidR="00977C14">
          <w:rPr>
            <w:rFonts w:ascii="Times New Roman" w:hAnsi="Times New Roman" w:cs="Times New Roman"/>
            <w:noProof/>
            <w:sz w:val="28"/>
          </w:rPr>
          <w:t>11</w:t>
        </w:r>
        <w:r w:rsidRPr="009009CB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14:paraId="7D401E54" w14:textId="77777777" w:rsidR="004E5CCB" w:rsidRDefault="004E5CC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97F35" w14:textId="372FDF78" w:rsidR="004E5CCB" w:rsidRPr="00BB4852" w:rsidRDefault="00BB4852" w:rsidP="00BB4852">
    <w:pPr>
      <w:pStyle w:val="a5"/>
    </w:pPr>
    <w:r>
      <w:rPr>
        <w:noProof/>
        <w:lang w:eastAsia="ru-RU"/>
      </w:rPr>
      <w:drawing>
        <wp:inline distT="0" distB="0" distL="0" distR="0" wp14:anchorId="429CE22C" wp14:editId="179D9B30">
          <wp:extent cx="5730240" cy="1534160"/>
          <wp:effectExtent l="0" t="0" r="10160" b="0"/>
          <wp:docPr id="1" name="Изображение 1" descr="Macintosh HD:Users:macbookair:Desktop:logo_cek_blank_v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macbookair:Desktop:logo_cek_blank_v7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240" cy="1534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A2128"/>
    <w:multiLevelType w:val="hybridMultilevel"/>
    <w:tmpl w:val="74CC2C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AE5D49"/>
    <w:multiLevelType w:val="hybridMultilevel"/>
    <w:tmpl w:val="FE581C4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6A1866"/>
    <w:multiLevelType w:val="hybridMultilevel"/>
    <w:tmpl w:val="695EC64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17E01379"/>
    <w:multiLevelType w:val="hybridMultilevel"/>
    <w:tmpl w:val="60E0D44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AA601F"/>
    <w:multiLevelType w:val="hybridMultilevel"/>
    <w:tmpl w:val="0480E592"/>
    <w:lvl w:ilvl="0" w:tplc="7BF6271E">
      <w:start w:val="1"/>
      <w:numFmt w:val="bullet"/>
      <w:lvlText w:val="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47344E00"/>
    <w:multiLevelType w:val="hybridMultilevel"/>
    <w:tmpl w:val="502C1DF6"/>
    <w:lvl w:ilvl="0" w:tplc="041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47816884"/>
    <w:multiLevelType w:val="hybridMultilevel"/>
    <w:tmpl w:val="A126970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510C6F"/>
    <w:multiLevelType w:val="multilevel"/>
    <w:tmpl w:val="67F23620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6B474DB2"/>
    <w:multiLevelType w:val="hybridMultilevel"/>
    <w:tmpl w:val="612680AC"/>
    <w:lvl w:ilvl="0" w:tplc="022003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FB4F7F"/>
    <w:multiLevelType w:val="hybridMultilevel"/>
    <w:tmpl w:val="38B2984E"/>
    <w:lvl w:ilvl="0" w:tplc="97562F54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1538C9"/>
    <w:multiLevelType w:val="hybridMultilevel"/>
    <w:tmpl w:val="6EECB45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30381E"/>
    <w:multiLevelType w:val="multilevel"/>
    <w:tmpl w:val="234C6C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8"/>
  </w:num>
  <w:num w:numId="2">
    <w:abstractNumId w:val="11"/>
  </w:num>
  <w:num w:numId="3">
    <w:abstractNumId w:val="7"/>
  </w:num>
  <w:num w:numId="4">
    <w:abstractNumId w:val="6"/>
  </w:num>
  <w:num w:numId="5">
    <w:abstractNumId w:val="5"/>
  </w:num>
  <w:num w:numId="6">
    <w:abstractNumId w:val="1"/>
  </w:num>
  <w:num w:numId="7">
    <w:abstractNumId w:val="10"/>
  </w:num>
  <w:num w:numId="8">
    <w:abstractNumId w:val="9"/>
  </w:num>
  <w:num w:numId="9">
    <w:abstractNumId w:val="2"/>
  </w:num>
  <w:num w:numId="10">
    <w:abstractNumId w:val="4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F10"/>
    <w:rsid w:val="0001506A"/>
    <w:rsid w:val="000163E1"/>
    <w:rsid w:val="00033EB7"/>
    <w:rsid w:val="00036D54"/>
    <w:rsid w:val="00037EAB"/>
    <w:rsid w:val="00043E73"/>
    <w:rsid w:val="00045AB2"/>
    <w:rsid w:val="0005500F"/>
    <w:rsid w:val="00067292"/>
    <w:rsid w:val="000B5BAF"/>
    <w:rsid w:val="000C1376"/>
    <w:rsid w:val="000D229C"/>
    <w:rsid w:val="000F0495"/>
    <w:rsid w:val="000F390D"/>
    <w:rsid w:val="00105F1C"/>
    <w:rsid w:val="001077EB"/>
    <w:rsid w:val="00115D20"/>
    <w:rsid w:val="00117E03"/>
    <w:rsid w:val="00134EEF"/>
    <w:rsid w:val="001545C5"/>
    <w:rsid w:val="00155559"/>
    <w:rsid w:val="001927B4"/>
    <w:rsid w:val="00193EAD"/>
    <w:rsid w:val="001C1CB4"/>
    <w:rsid w:val="001D3C93"/>
    <w:rsid w:val="001D75DD"/>
    <w:rsid w:val="001E08FC"/>
    <w:rsid w:val="001E5BFE"/>
    <w:rsid w:val="001E6768"/>
    <w:rsid w:val="001F6D75"/>
    <w:rsid w:val="0021131E"/>
    <w:rsid w:val="00232063"/>
    <w:rsid w:val="00241232"/>
    <w:rsid w:val="0029068F"/>
    <w:rsid w:val="00297E2D"/>
    <w:rsid w:val="002B6080"/>
    <w:rsid w:val="002B7F10"/>
    <w:rsid w:val="002C77C3"/>
    <w:rsid w:val="002D4FE0"/>
    <w:rsid w:val="003A4066"/>
    <w:rsid w:val="003A4841"/>
    <w:rsid w:val="003B4DD4"/>
    <w:rsid w:val="003B5341"/>
    <w:rsid w:val="003C20E0"/>
    <w:rsid w:val="003C2AA7"/>
    <w:rsid w:val="003C6E2D"/>
    <w:rsid w:val="003D5E40"/>
    <w:rsid w:val="00431297"/>
    <w:rsid w:val="0045565F"/>
    <w:rsid w:val="004862AA"/>
    <w:rsid w:val="00495E51"/>
    <w:rsid w:val="004B16BE"/>
    <w:rsid w:val="004B2531"/>
    <w:rsid w:val="004E5CCB"/>
    <w:rsid w:val="004E6FF7"/>
    <w:rsid w:val="004F01FA"/>
    <w:rsid w:val="004F0422"/>
    <w:rsid w:val="00552BAF"/>
    <w:rsid w:val="00553BDF"/>
    <w:rsid w:val="0056540F"/>
    <w:rsid w:val="00571657"/>
    <w:rsid w:val="005772D2"/>
    <w:rsid w:val="00593538"/>
    <w:rsid w:val="005A06A1"/>
    <w:rsid w:val="005B3ED2"/>
    <w:rsid w:val="005B67BF"/>
    <w:rsid w:val="005F01DA"/>
    <w:rsid w:val="006164E6"/>
    <w:rsid w:val="00657059"/>
    <w:rsid w:val="00682D94"/>
    <w:rsid w:val="00696CBE"/>
    <w:rsid w:val="0069791B"/>
    <w:rsid w:val="006A6BBD"/>
    <w:rsid w:val="006D5515"/>
    <w:rsid w:val="006E60E9"/>
    <w:rsid w:val="006F192A"/>
    <w:rsid w:val="007101A0"/>
    <w:rsid w:val="00717CDA"/>
    <w:rsid w:val="00737284"/>
    <w:rsid w:val="007431A2"/>
    <w:rsid w:val="00744C10"/>
    <w:rsid w:val="00747F92"/>
    <w:rsid w:val="00760011"/>
    <w:rsid w:val="00765E25"/>
    <w:rsid w:val="00766AD5"/>
    <w:rsid w:val="00775EBF"/>
    <w:rsid w:val="00783243"/>
    <w:rsid w:val="00785BB1"/>
    <w:rsid w:val="00793BF3"/>
    <w:rsid w:val="007955EA"/>
    <w:rsid w:val="007B4C30"/>
    <w:rsid w:val="007C3FD9"/>
    <w:rsid w:val="007D0895"/>
    <w:rsid w:val="007D09C6"/>
    <w:rsid w:val="007E256A"/>
    <w:rsid w:val="007E58CC"/>
    <w:rsid w:val="0080359D"/>
    <w:rsid w:val="00810A9B"/>
    <w:rsid w:val="0081550A"/>
    <w:rsid w:val="00833BF4"/>
    <w:rsid w:val="00842285"/>
    <w:rsid w:val="0084703A"/>
    <w:rsid w:val="0088043C"/>
    <w:rsid w:val="00887104"/>
    <w:rsid w:val="008A1EFB"/>
    <w:rsid w:val="008B118D"/>
    <w:rsid w:val="008B4197"/>
    <w:rsid w:val="008B65F1"/>
    <w:rsid w:val="008C6467"/>
    <w:rsid w:val="008D097F"/>
    <w:rsid w:val="008E25CC"/>
    <w:rsid w:val="008F5CFF"/>
    <w:rsid w:val="009009CB"/>
    <w:rsid w:val="00902399"/>
    <w:rsid w:val="0091773F"/>
    <w:rsid w:val="009334C9"/>
    <w:rsid w:val="009377FF"/>
    <w:rsid w:val="00940793"/>
    <w:rsid w:val="00952F42"/>
    <w:rsid w:val="00963CE9"/>
    <w:rsid w:val="00966963"/>
    <w:rsid w:val="00977C14"/>
    <w:rsid w:val="00984D46"/>
    <w:rsid w:val="009A0321"/>
    <w:rsid w:val="009B6E1D"/>
    <w:rsid w:val="009C6C2C"/>
    <w:rsid w:val="009D51DB"/>
    <w:rsid w:val="009E3BD3"/>
    <w:rsid w:val="00A00FA2"/>
    <w:rsid w:val="00A062A7"/>
    <w:rsid w:val="00A12272"/>
    <w:rsid w:val="00A22BBE"/>
    <w:rsid w:val="00A240FE"/>
    <w:rsid w:val="00A25F08"/>
    <w:rsid w:val="00A440B9"/>
    <w:rsid w:val="00A474AF"/>
    <w:rsid w:val="00A53F2F"/>
    <w:rsid w:val="00A67B96"/>
    <w:rsid w:val="00A841F6"/>
    <w:rsid w:val="00A95F8E"/>
    <w:rsid w:val="00AA4F72"/>
    <w:rsid w:val="00AD34A0"/>
    <w:rsid w:val="00AD4046"/>
    <w:rsid w:val="00AE0EBD"/>
    <w:rsid w:val="00AE7710"/>
    <w:rsid w:val="00AF0B85"/>
    <w:rsid w:val="00AF15DB"/>
    <w:rsid w:val="00AF2D81"/>
    <w:rsid w:val="00B4133A"/>
    <w:rsid w:val="00B43E06"/>
    <w:rsid w:val="00B4625F"/>
    <w:rsid w:val="00B46659"/>
    <w:rsid w:val="00B474BE"/>
    <w:rsid w:val="00B50D7B"/>
    <w:rsid w:val="00B5759B"/>
    <w:rsid w:val="00B600C5"/>
    <w:rsid w:val="00B96CA3"/>
    <w:rsid w:val="00BB09FE"/>
    <w:rsid w:val="00BB4852"/>
    <w:rsid w:val="00BC5BC5"/>
    <w:rsid w:val="00C07D07"/>
    <w:rsid w:val="00C27B71"/>
    <w:rsid w:val="00C34A30"/>
    <w:rsid w:val="00C57D31"/>
    <w:rsid w:val="00C80F70"/>
    <w:rsid w:val="00C92606"/>
    <w:rsid w:val="00CA3E30"/>
    <w:rsid w:val="00CE494A"/>
    <w:rsid w:val="00CE6262"/>
    <w:rsid w:val="00CF15F9"/>
    <w:rsid w:val="00D01B94"/>
    <w:rsid w:val="00D1461E"/>
    <w:rsid w:val="00D3407C"/>
    <w:rsid w:val="00D47D71"/>
    <w:rsid w:val="00D60799"/>
    <w:rsid w:val="00D6317B"/>
    <w:rsid w:val="00D80040"/>
    <w:rsid w:val="00D80AF9"/>
    <w:rsid w:val="00D8362E"/>
    <w:rsid w:val="00D977B4"/>
    <w:rsid w:val="00DC5B74"/>
    <w:rsid w:val="00DD16AD"/>
    <w:rsid w:val="00DD2C21"/>
    <w:rsid w:val="00DE322B"/>
    <w:rsid w:val="00DE7EA6"/>
    <w:rsid w:val="00DF1618"/>
    <w:rsid w:val="00E01540"/>
    <w:rsid w:val="00E032D8"/>
    <w:rsid w:val="00E267A1"/>
    <w:rsid w:val="00E40A58"/>
    <w:rsid w:val="00E648B9"/>
    <w:rsid w:val="00E6627D"/>
    <w:rsid w:val="00E72DD9"/>
    <w:rsid w:val="00E81E34"/>
    <w:rsid w:val="00E92A6E"/>
    <w:rsid w:val="00E9651F"/>
    <w:rsid w:val="00E97489"/>
    <w:rsid w:val="00EB566C"/>
    <w:rsid w:val="00EC39B8"/>
    <w:rsid w:val="00EE0927"/>
    <w:rsid w:val="00EF0744"/>
    <w:rsid w:val="00F02D5A"/>
    <w:rsid w:val="00F17D2F"/>
    <w:rsid w:val="00F36717"/>
    <w:rsid w:val="00F47DB1"/>
    <w:rsid w:val="00F54ECA"/>
    <w:rsid w:val="00F60DD9"/>
    <w:rsid w:val="00F676F8"/>
    <w:rsid w:val="00F75D76"/>
    <w:rsid w:val="00F86546"/>
    <w:rsid w:val="00FA1BF9"/>
    <w:rsid w:val="00FA5C99"/>
    <w:rsid w:val="00FB09F2"/>
    <w:rsid w:val="00FC44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33942"/>
  <w15:docId w15:val="{51A866B9-432A-4A2E-9745-21290DD59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50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72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37284"/>
    <w:pPr>
      <w:ind w:left="720"/>
      <w:contextualSpacing/>
    </w:pPr>
  </w:style>
  <w:style w:type="paragraph" w:customStyle="1" w:styleId="ConsPlusNormal">
    <w:name w:val="ConsPlusNormal"/>
    <w:rsid w:val="00B466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9009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009CB"/>
  </w:style>
  <w:style w:type="paragraph" w:styleId="a7">
    <w:name w:val="footer"/>
    <w:basedOn w:val="a"/>
    <w:link w:val="a8"/>
    <w:uiPriority w:val="99"/>
    <w:unhideWhenUsed/>
    <w:rsid w:val="009009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009CB"/>
  </w:style>
  <w:style w:type="paragraph" w:styleId="a9">
    <w:name w:val="Balloon Text"/>
    <w:basedOn w:val="a"/>
    <w:link w:val="aa"/>
    <w:uiPriority w:val="99"/>
    <w:semiHidden/>
    <w:unhideWhenUsed/>
    <w:rsid w:val="008B1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B118D"/>
    <w:rPr>
      <w:rFonts w:ascii="Tahoma" w:hAnsi="Tahoma" w:cs="Tahoma"/>
      <w:sz w:val="16"/>
      <w:szCs w:val="16"/>
    </w:rPr>
  </w:style>
  <w:style w:type="paragraph" w:styleId="ab">
    <w:name w:val="endnote text"/>
    <w:basedOn w:val="a"/>
    <w:link w:val="ac"/>
    <w:uiPriority w:val="99"/>
    <w:semiHidden/>
    <w:unhideWhenUsed/>
    <w:rsid w:val="00DF161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DF161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endnote reference"/>
    <w:basedOn w:val="a0"/>
    <w:uiPriority w:val="99"/>
    <w:semiHidden/>
    <w:unhideWhenUsed/>
    <w:rsid w:val="00DF1618"/>
    <w:rPr>
      <w:rFonts w:cs="Times New Roman"/>
      <w:vertAlign w:val="superscript"/>
    </w:rPr>
  </w:style>
  <w:style w:type="character" w:styleId="ae">
    <w:name w:val="Hyperlink"/>
    <w:basedOn w:val="a0"/>
    <w:uiPriority w:val="99"/>
    <w:unhideWhenUsed/>
    <w:rsid w:val="007B4C30"/>
    <w:rPr>
      <w:color w:val="0000FF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7B4C30"/>
    <w:rPr>
      <w:color w:val="605E5C"/>
      <w:shd w:val="clear" w:color="auto" w:fill="E1DFDD"/>
    </w:rPr>
  </w:style>
  <w:style w:type="character" w:styleId="af0">
    <w:name w:val="FollowedHyperlink"/>
    <w:basedOn w:val="a0"/>
    <w:uiPriority w:val="99"/>
    <w:semiHidden/>
    <w:unhideWhenUsed/>
    <w:rsid w:val="007B4C3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73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AE6BB3-A734-4D35-A416-3B405E508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3</Pages>
  <Words>1104</Words>
  <Characters>6299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Черкаева Светлана Васильевна</dc:creator>
  <cp:lastModifiedBy>Горюнова Татьяна Сергеевна</cp:lastModifiedBy>
  <cp:revision>12</cp:revision>
  <cp:lastPrinted>2024-04-23T08:03:00Z</cp:lastPrinted>
  <dcterms:created xsi:type="dcterms:W3CDTF">2024-04-19T11:26:00Z</dcterms:created>
  <dcterms:modified xsi:type="dcterms:W3CDTF">2024-05-30T11:51:00Z</dcterms:modified>
</cp:coreProperties>
</file>